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B6A01" w14:textId="433F0E01" w:rsidR="005D5D3C" w:rsidRDefault="005D5D3C" w:rsidP="005D5D3C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6F65953E" wp14:editId="192FD18C">
            <wp:extent cx="762000" cy="1082040"/>
            <wp:effectExtent l="0" t="0" r="0" b="0"/>
            <wp:docPr id="449453908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E7337" w14:textId="77777777" w:rsidR="005D5D3C" w:rsidRDefault="005D5D3C" w:rsidP="005D5D3C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ELŐTERJESZTÉS</w:t>
      </w:r>
    </w:p>
    <w:p w14:paraId="6256F06D" w14:textId="77777777" w:rsidR="005D5D3C" w:rsidRDefault="005D5D3C" w:rsidP="005D5D3C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3C527192" w14:textId="77777777" w:rsidR="005D5D3C" w:rsidRDefault="005D5D3C" w:rsidP="005D5D3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41DBBE10" w14:textId="77777777" w:rsidR="005D5D3C" w:rsidRDefault="005D5D3C" w:rsidP="005D5D3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2617455B" w14:textId="5A7EC95F" w:rsidR="005D5D3C" w:rsidRDefault="005D5D3C" w:rsidP="005D5D3C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2026. </w:t>
      </w:r>
      <w:r w:rsidR="00F81067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március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 2</w:t>
      </w:r>
      <w:r w:rsidR="00F81067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7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-i rendes ülésére</w:t>
      </w:r>
    </w:p>
    <w:p w14:paraId="74DA0B18" w14:textId="77777777" w:rsidR="00DB2C09" w:rsidRPr="00B32045" w:rsidRDefault="00DB2C09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77131" w14:textId="77777777" w:rsidR="00DB2C09" w:rsidRPr="00B32045" w:rsidRDefault="00DB2C09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EDBBC" w14:textId="77777777" w:rsidR="00DB2C09" w:rsidRPr="00B32045" w:rsidRDefault="00DB2C09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BAD129" w14:textId="51704EF9" w:rsidR="00874AFE" w:rsidRPr="00B32045" w:rsidRDefault="0035388D" w:rsidP="009E7D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B32045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B3204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B32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4AFE" w:rsidRPr="00B32045">
        <w:rPr>
          <w:rFonts w:ascii="Times New Roman" w:hAnsi="Times New Roman" w:cs="Times New Roman"/>
          <w:b/>
          <w:bCs/>
          <w:sz w:val="24"/>
          <w:szCs w:val="24"/>
        </w:rPr>
        <w:t xml:space="preserve">Előterjesztés </w:t>
      </w:r>
      <w:r w:rsidR="00F81067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 xml:space="preserve">betelepülési hozzájárulás </w:t>
      </w:r>
      <w:r w:rsidR="00060992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 xml:space="preserve">megfizetése alóli </w:t>
      </w:r>
      <w:r w:rsidR="00F81067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>mentességről szóló kérelemről</w:t>
      </w:r>
    </w:p>
    <w:p w14:paraId="626B7E8A" w14:textId="50E253BE" w:rsidR="009E7D5D" w:rsidRDefault="009E7D5D" w:rsidP="009E7D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B3712C" w14:textId="77777777" w:rsidR="009E7D5D" w:rsidRPr="00B32045" w:rsidRDefault="009E7D5D" w:rsidP="009E7D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710993" w:rsidRPr="00B32045" w14:paraId="4D44FCFF" w14:textId="77777777" w:rsidTr="009E7D5D">
        <w:trPr>
          <w:jc w:val="center"/>
        </w:trPr>
        <w:tc>
          <w:tcPr>
            <w:tcW w:w="4531" w:type="dxa"/>
          </w:tcPr>
          <w:p w14:paraId="0CB5542B" w14:textId="4BCAA894" w:rsidR="00710993" w:rsidRPr="00B32045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76E936A2" w14:textId="475D235D" w:rsidR="002D0C4A" w:rsidRDefault="001B23D9" w:rsidP="00AB1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236AA4E7" w14:textId="5B227FB9" w:rsidR="00CF3E02" w:rsidRPr="00B32045" w:rsidRDefault="00CF3E02" w:rsidP="00AB1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710993" w:rsidRPr="00B32045" w14:paraId="08E24E73" w14:textId="77777777" w:rsidTr="009E7D5D">
        <w:trPr>
          <w:jc w:val="center"/>
        </w:trPr>
        <w:tc>
          <w:tcPr>
            <w:tcW w:w="4531" w:type="dxa"/>
          </w:tcPr>
          <w:p w14:paraId="6AAA9CA0" w14:textId="798A8BEF" w:rsidR="00710993" w:rsidRPr="00B32045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4114A65E" w:rsidR="00710993" w:rsidRPr="00B32045" w:rsidRDefault="008204C7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Kasziba Sándor osztályvezető</w:t>
            </w:r>
          </w:p>
        </w:tc>
      </w:tr>
      <w:tr w:rsidR="00710993" w:rsidRPr="00B32045" w14:paraId="6F0887E3" w14:textId="77777777" w:rsidTr="009E7D5D">
        <w:trPr>
          <w:jc w:val="center"/>
        </w:trPr>
        <w:tc>
          <w:tcPr>
            <w:tcW w:w="4531" w:type="dxa"/>
          </w:tcPr>
          <w:p w14:paraId="0C7E4974" w14:textId="03AEBE6D" w:rsidR="00710993" w:rsidRPr="00B32045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178A0CD6" w14:textId="6428BB87" w:rsidR="001B23D9" w:rsidRDefault="001B23D9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63D49FEF" w14:textId="16B42206" w:rsidR="005B6AFE" w:rsidRPr="00B32045" w:rsidRDefault="001C071C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E94E22" w:rsidRPr="00B32045" w14:paraId="4DF0EFD6" w14:textId="77777777" w:rsidTr="009E7D5D">
        <w:trPr>
          <w:jc w:val="center"/>
        </w:trPr>
        <w:tc>
          <w:tcPr>
            <w:tcW w:w="4531" w:type="dxa"/>
          </w:tcPr>
          <w:p w14:paraId="6CE83A63" w14:textId="08096D10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114F76FD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Dr. Rennerné dr. Radvánszki Anikó</w:t>
            </w:r>
            <w:r w:rsidR="006C7433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E94E22" w:rsidRPr="00B32045" w14:paraId="643BB4D3" w14:textId="77777777" w:rsidTr="009E7D5D">
        <w:trPr>
          <w:jc w:val="center"/>
        </w:trPr>
        <w:tc>
          <w:tcPr>
            <w:tcW w:w="4531" w:type="dxa"/>
          </w:tcPr>
          <w:p w14:paraId="7B5FBAFF" w14:textId="7B07E3C0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2295B489" w14:textId="723595C7" w:rsidR="001B23D9" w:rsidRPr="00B32045" w:rsidRDefault="001B23D9" w:rsidP="00E94E2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  <w:r w:rsidR="005D5D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Pénzügyi, Jogi, Ügyrendi Bizottság</w:t>
            </w:r>
          </w:p>
        </w:tc>
      </w:tr>
      <w:tr w:rsidR="00E94E22" w:rsidRPr="00B32045" w14:paraId="57CE38F3" w14:textId="77777777" w:rsidTr="009E7D5D">
        <w:trPr>
          <w:jc w:val="center"/>
        </w:trPr>
        <w:tc>
          <w:tcPr>
            <w:tcW w:w="4531" w:type="dxa"/>
          </w:tcPr>
          <w:p w14:paraId="2F2DD057" w14:textId="65D067FE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E94E22" w:rsidRPr="00B32045" w14:paraId="079CC1C7" w14:textId="77777777" w:rsidTr="009E7D5D">
        <w:trPr>
          <w:jc w:val="center"/>
        </w:trPr>
        <w:tc>
          <w:tcPr>
            <w:tcW w:w="4531" w:type="dxa"/>
          </w:tcPr>
          <w:p w14:paraId="1D6B9C92" w14:textId="65225758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E94E22" w:rsidRPr="00B32045" w14:paraId="0D6B1638" w14:textId="77777777" w:rsidTr="009E7D5D">
        <w:trPr>
          <w:jc w:val="center"/>
        </w:trPr>
        <w:tc>
          <w:tcPr>
            <w:tcW w:w="4531" w:type="dxa"/>
          </w:tcPr>
          <w:p w14:paraId="23C29968" w14:textId="0DAD0D3A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3B362EFD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82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egyszerű/</w:t>
            </w:r>
            <w:r w:rsidRPr="00E6482B"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  <w:r w:rsidR="00C27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4E22" w:rsidRPr="00B32045" w14:paraId="350CA614" w14:textId="77777777" w:rsidTr="009E7D5D">
        <w:trPr>
          <w:jc w:val="center"/>
        </w:trPr>
        <w:tc>
          <w:tcPr>
            <w:tcW w:w="4531" w:type="dxa"/>
          </w:tcPr>
          <w:p w14:paraId="6040281A" w14:textId="12BCA012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E94E22" w:rsidRPr="00B32045" w14:paraId="30EA2597" w14:textId="77777777" w:rsidTr="009E7D5D">
        <w:trPr>
          <w:jc w:val="center"/>
        </w:trPr>
        <w:tc>
          <w:tcPr>
            <w:tcW w:w="4531" w:type="dxa"/>
          </w:tcPr>
          <w:p w14:paraId="414C2A2D" w14:textId="6241CD03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1FAE32E" w14:textId="0C0F83F8" w:rsidR="007420F2" w:rsidRPr="00274DDE" w:rsidRDefault="00F81067" w:rsidP="00274DDE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Kérelem</w:t>
            </w:r>
          </w:p>
        </w:tc>
      </w:tr>
    </w:tbl>
    <w:p w14:paraId="52B33311" w14:textId="782C6002" w:rsidR="0035388D" w:rsidRPr="00B32045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6C2788" w14:textId="25358185" w:rsidR="00DB2C09" w:rsidRPr="00B32045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BCC322" w14:textId="204E5403" w:rsidR="00436023" w:rsidRPr="00446C2E" w:rsidRDefault="00DB2C09" w:rsidP="00446C2E">
      <w:pPr>
        <w:jc w:val="both"/>
        <w:rPr>
          <w:rFonts w:ascii="Times New Roman" w:hAnsi="Times New Roman" w:cs="Times New Roman"/>
          <w:sz w:val="24"/>
          <w:szCs w:val="24"/>
        </w:rPr>
      </w:pPr>
      <w:r w:rsidRPr="00B32045">
        <w:rPr>
          <w:rFonts w:ascii="Times New Roman" w:hAnsi="Times New Roman" w:cs="Times New Roman"/>
          <w:sz w:val="24"/>
          <w:szCs w:val="24"/>
        </w:rPr>
        <w:t>Jánoshalma, 202</w:t>
      </w:r>
      <w:r w:rsidR="001B23D9">
        <w:rPr>
          <w:rFonts w:ascii="Times New Roman" w:hAnsi="Times New Roman" w:cs="Times New Roman"/>
          <w:sz w:val="24"/>
          <w:szCs w:val="24"/>
        </w:rPr>
        <w:t>6</w:t>
      </w:r>
      <w:r w:rsidR="002D0C4A">
        <w:rPr>
          <w:rFonts w:ascii="Times New Roman" w:hAnsi="Times New Roman" w:cs="Times New Roman"/>
          <w:sz w:val="24"/>
          <w:szCs w:val="24"/>
        </w:rPr>
        <w:t>.</w:t>
      </w:r>
      <w:r w:rsidR="00F81067">
        <w:rPr>
          <w:rFonts w:ascii="Times New Roman" w:hAnsi="Times New Roman" w:cs="Times New Roman"/>
          <w:sz w:val="24"/>
          <w:szCs w:val="24"/>
        </w:rPr>
        <w:t xml:space="preserve"> március 20.</w:t>
      </w:r>
    </w:p>
    <w:p w14:paraId="45220109" w14:textId="77777777" w:rsidR="00523AAA" w:rsidRPr="00BE1F1E" w:rsidRDefault="00446C2E" w:rsidP="00523AAA">
      <w:pPr>
        <w:spacing w:after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br w:type="page"/>
      </w:r>
      <w:r w:rsidR="00523AAA" w:rsidRPr="00BE1F1E">
        <w:rPr>
          <w:rFonts w:ascii="Times New Roman" w:hAnsi="Times New Roman" w:cs="Times New Roman"/>
          <w:b/>
          <w:sz w:val="24"/>
          <w:szCs w:val="24"/>
        </w:rPr>
        <w:lastRenderedPageBreak/>
        <w:t>Tisztelt Képviselő-testület!</w:t>
      </w:r>
    </w:p>
    <w:p w14:paraId="5211563F" w14:textId="2F318108" w:rsidR="009061CB" w:rsidRDefault="00A54DC1" w:rsidP="00F810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Tóth Rita Kecskemét</w:t>
      </w:r>
      <w:r w:rsidR="00FB6C8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Szimferopol tér 16. V. emelet 29.</w:t>
      </w:r>
      <w:r w:rsidR="00F81067">
        <w:rPr>
          <w:rFonts w:ascii="Times New Roman" w:hAnsi="Times New Roman" w:cs="Times New Roman"/>
          <w:sz w:val="24"/>
          <w:szCs w:val="24"/>
        </w:rPr>
        <w:t xml:space="preserve"> sz. alatti lakos lakcímet szeretne létesíteni Jánoshalmán. A mellékelt kérelem szerint kéri a betelepülési</w:t>
      </w:r>
      <w:r>
        <w:rPr>
          <w:rFonts w:ascii="Times New Roman" w:hAnsi="Times New Roman" w:cs="Times New Roman"/>
          <w:sz w:val="24"/>
          <w:szCs w:val="24"/>
        </w:rPr>
        <w:t xml:space="preserve"> hozzájárulás megfizetése alóli</w:t>
      </w:r>
      <w:r w:rsidR="00F81067">
        <w:rPr>
          <w:rFonts w:ascii="Times New Roman" w:hAnsi="Times New Roman" w:cs="Times New Roman"/>
          <w:sz w:val="24"/>
          <w:szCs w:val="24"/>
        </w:rPr>
        <w:t xml:space="preserve"> mentességet, a helyi önazonosság védelméről szóló 26/2025. (XI.21</w:t>
      </w:r>
      <w:r w:rsidR="00FB6C80">
        <w:rPr>
          <w:rFonts w:ascii="Times New Roman" w:hAnsi="Times New Roman" w:cs="Times New Roman"/>
          <w:sz w:val="24"/>
          <w:szCs w:val="24"/>
        </w:rPr>
        <w:t>.</w:t>
      </w:r>
      <w:r w:rsidR="00F81067">
        <w:rPr>
          <w:rFonts w:ascii="Times New Roman" w:hAnsi="Times New Roman" w:cs="Times New Roman"/>
          <w:sz w:val="24"/>
          <w:szCs w:val="24"/>
        </w:rPr>
        <w:t>) önkormányzati rendelet 7. § (1) bekezdésére hivatkozva.</w:t>
      </w:r>
    </w:p>
    <w:p w14:paraId="6CF652C4" w14:textId="25BD0C79" w:rsidR="00F81067" w:rsidRDefault="00F81067" w:rsidP="00F8106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kérelmezőnek pék szakképzettsége van, a rendeletünk alapján a Képviselő-testület mentesítheti a betelepülési hozzájárulás megfizetése alól.</w:t>
      </w:r>
    </w:p>
    <w:p w14:paraId="674D3622" w14:textId="385D2705" w:rsidR="00523AAA" w:rsidRPr="00BE1F1E" w:rsidRDefault="00523AAA" w:rsidP="00523AAA">
      <w:pPr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sz w:val="24"/>
          <w:szCs w:val="24"/>
        </w:rPr>
        <w:t>Kérem a Tisztelt Képviselő-testületet, hogy az előterjesztést megvitatni és az alábbi határozati javaslatot elfogadni szíveskedjen.</w:t>
      </w:r>
    </w:p>
    <w:p w14:paraId="1822B43C" w14:textId="77777777" w:rsidR="00523AAA" w:rsidRPr="00BE1F1E" w:rsidRDefault="00523AAA" w:rsidP="00523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70285" w14:textId="77777777" w:rsidR="00523AAA" w:rsidRPr="00BE1F1E" w:rsidRDefault="00523AAA" w:rsidP="00523AAA">
      <w:pPr>
        <w:spacing w:after="0" w:line="240" w:lineRule="auto"/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p w14:paraId="5BE89470" w14:textId="06ACB751" w:rsidR="00523AAA" w:rsidRPr="009061CB" w:rsidRDefault="00523AAA" w:rsidP="005D5D3C">
      <w:pPr>
        <w:spacing w:after="0" w:line="240" w:lineRule="auto"/>
        <w:ind w:left="708" w:firstLine="170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061CB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="005D5D3C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CE2F758" w14:textId="77777777" w:rsidR="00B65A29" w:rsidRPr="00BE1F1E" w:rsidRDefault="00B65A29" w:rsidP="00523AAA">
      <w:pPr>
        <w:spacing w:after="0" w:line="240" w:lineRule="auto"/>
        <w:ind w:left="241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F712802" w14:textId="5B6AE71F" w:rsidR="004817D0" w:rsidRDefault="00523AAA" w:rsidP="009061CB">
      <w:pPr>
        <w:ind w:left="2410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sz w:val="24"/>
          <w:szCs w:val="24"/>
        </w:rPr>
        <w:t>Jánoshalma Városi Önkormányzat Képviselő-</w:t>
      </w:r>
      <w:r w:rsidR="005D5D3C">
        <w:rPr>
          <w:rFonts w:ascii="Times New Roman" w:hAnsi="Times New Roman" w:cs="Times New Roman"/>
          <w:sz w:val="24"/>
          <w:szCs w:val="24"/>
        </w:rPr>
        <w:t>t</w:t>
      </w:r>
      <w:r w:rsidRPr="00BE1F1E">
        <w:rPr>
          <w:rFonts w:ascii="Times New Roman" w:hAnsi="Times New Roman" w:cs="Times New Roman"/>
          <w:sz w:val="24"/>
          <w:szCs w:val="24"/>
        </w:rPr>
        <w:t xml:space="preserve">estülete </w:t>
      </w:r>
      <w:r w:rsidR="009061CB">
        <w:rPr>
          <w:rFonts w:ascii="Times New Roman" w:hAnsi="Times New Roman" w:cs="Times New Roman"/>
          <w:sz w:val="24"/>
          <w:szCs w:val="24"/>
        </w:rPr>
        <w:t xml:space="preserve">úgy dönt, </w:t>
      </w:r>
      <w:r w:rsidR="00A54DC1">
        <w:rPr>
          <w:rFonts w:ascii="Times New Roman" w:hAnsi="Times New Roman" w:cs="Times New Roman"/>
          <w:sz w:val="24"/>
          <w:szCs w:val="24"/>
        </w:rPr>
        <w:t>hogy Tóth Rita Kecskemét</w:t>
      </w:r>
      <w:r w:rsidR="00FB6C80">
        <w:rPr>
          <w:rFonts w:ascii="Times New Roman" w:hAnsi="Times New Roman" w:cs="Times New Roman"/>
          <w:sz w:val="24"/>
          <w:szCs w:val="24"/>
        </w:rPr>
        <w:t>,</w:t>
      </w:r>
      <w:r w:rsidR="00A54DC1">
        <w:rPr>
          <w:rFonts w:ascii="Times New Roman" w:hAnsi="Times New Roman" w:cs="Times New Roman"/>
          <w:sz w:val="24"/>
          <w:szCs w:val="24"/>
        </w:rPr>
        <w:t xml:space="preserve"> Szimferopol tér 16. V. emelet 29. </w:t>
      </w:r>
      <w:r w:rsidR="00F81067">
        <w:rPr>
          <w:rFonts w:ascii="Times New Roman" w:hAnsi="Times New Roman" w:cs="Times New Roman"/>
          <w:sz w:val="24"/>
          <w:szCs w:val="24"/>
        </w:rPr>
        <w:t xml:space="preserve"> sz. alatti lakost a helyi önazonosság védelméről szóló 26/2025. (XI.21</w:t>
      </w:r>
      <w:r w:rsidR="00FB6C80">
        <w:rPr>
          <w:rFonts w:ascii="Times New Roman" w:hAnsi="Times New Roman" w:cs="Times New Roman"/>
          <w:sz w:val="24"/>
          <w:szCs w:val="24"/>
        </w:rPr>
        <w:t>.</w:t>
      </w:r>
      <w:r w:rsidR="00F81067">
        <w:rPr>
          <w:rFonts w:ascii="Times New Roman" w:hAnsi="Times New Roman" w:cs="Times New Roman"/>
          <w:sz w:val="24"/>
          <w:szCs w:val="24"/>
        </w:rPr>
        <w:t>) önkormányzati rendelet 7. § (1) bekezdését figyelembe véve mentesíti a betelepülési hozzájárulás megfizetése alól.</w:t>
      </w:r>
    </w:p>
    <w:p w14:paraId="3FB16C94" w14:textId="03B58720" w:rsidR="001B23D9" w:rsidRPr="00BE1F1E" w:rsidRDefault="001B23D9" w:rsidP="009061CB">
      <w:pPr>
        <w:ind w:left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felkéri a polgármestert, hogy a határozatról </w:t>
      </w:r>
      <w:r w:rsidR="00F81067">
        <w:rPr>
          <w:rFonts w:ascii="Times New Roman" w:hAnsi="Times New Roman" w:cs="Times New Roman"/>
          <w:sz w:val="24"/>
          <w:szCs w:val="24"/>
        </w:rPr>
        <w:t xml:space="preserve">a kérelmezőt </w:t>
      </w:r>
      <w:r>
        <w:rPr>
          <w:rFonts w:ascii="Times New Roman" w:hAnsi="Times New Roman" w:cs="Times New Roman"/>
          <w:sz w:val="24"/>
          <w:szCs w:val="24"/>
        </w:rPr>
        <w:t>értesítse.</w:t>
      </w:r>
    </w:p>
    <w:p w14:paraId="5FD921FF" w14:textId="77777777" w:rsidR="004817D0" w:rsidRPr="00BE1F1E" w:rsidRDefault="004817D0" w:rsidP="004817D0">
      <w:pPr>
        <w:spacing w:after="0"/>
        <w:ind w:left="2410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BE1F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Lengyel Endre</w:t>
      </w:r>
      <w:r w:rsidRPr="00BE1F1E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22115F4D" w14:textId="449950C7" w:rsidR="007B3798" w:rsidRDefault="005D5D3C" w:rsidP="005D5D3C">
      <w:pPr>
        <w:tabs>
          <w:tab w:val="left" w:pos="7655"/>
        </w:tabs>
        <w:spacing w:after="0"/>
        <w:ind w:left="2410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BE1F1E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F81067">
        <w:rPr>
          <w:rFonts w:ascii="Times New Roman" w:hAnsi="Times New Roman" w:cs="Times New Roman"/>
          <w:sz w:val="24"/>
          <w:szCs w:val="24"/>
        </w:rPr>
        <w:t>április 15.</w:t>
      </w:r>
    </w:p>
    <w:sectPr w:rsidR="007B37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A021A"/>
    <w:multiLevelType w:val="hybridMultilevel"/>
    <w:tmpl w:val="C1C6634E"/>
    <w:lvl w:ilvl="0" w:tplc="227EAB5C">
      <w:start w:val="2"/>
      <w:numFmt w:val="decimal"/>
      <w:lvlText w:val="(%1)"/>
      <w:lvlJc w:val="left"/>
      <w:pPr>
        <w:ind w:left="-1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308A88">
      <w:start w:val="1"/>
      <w:numFmt w:val="lowerLetter"/>
      <w:lvlText w:val="%2"/>
      <w:lvlJc w:val="left"/>
      <w:pPr>
        <w:ind w:left="9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960C6C8">
      <w:start w:val="1"/>
      <w:numFmt w:val="lowerRoman"/>
      <w:lvlText w:val="%3"/>
      <w:lvlJc w:val="left"/>
      <w:pPr>
        <w:ind w:left="16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57EF328">
      <w:start w:val="1"/>
      <w:numFmt w:val="decimal"/>
      <w:lvlText w:val="%4"/>
      <w:lvlJc w:val="left"/>
      <w:pPr>
        <w:ind w:left="23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D082C02">
      <w:start w:val="1"/>
      <w:numFmt w:val="lowerLetter"/>
      <w:lvlText w:val="%5"/>
      <w:lvlJc w:val="left"/>
      <w:pPr>
        <w:ind w:left="30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30C3D82">
      <w:start w:val="1"/>
      <w:numFmt w:val="lowerRoman"/>
      <w:lvlText w:val="%6"/>
      <w:lvlJc w:val="left"/>
      <w:pPr>
        <w:ind w:left="38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E6A11C2">
      <w:start w:val="1"/>
      <w:numFmt w:val="decimal"/>
      <w:lvlText w:val="%7"/>
      <w:lvlJc w:val="left"/>
      <w:pPr>
        <w:ind w:left="45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C76197E">
      <w:start w:val="1"/>
      <w:numFmt w:val="lowerLetter"/>
      <w:lvlText w:val="%8"/>
      <w:lvlJc w:val="left"/>
      <w:pPr>
        <w:ind w:left="52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470BC48">
      <w:start w:val="1"/>
      <w:numFmt w:val="lowerRoman"/>
      <w:lvlText w:val="%9"/>
      <w:lvlJc w:val="left"/>
      <w:pPr>
        <w:ind w:left="59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EFC47F0"/>
    <w:multiLevelType w:val="hybridMultilevel"/>
    <w:tmpl w:val="A75CDECC"/>
    <w:lvl w:ilvl="0" w:tplc="80B4DE0A">
      <w:start w:val="2025"/>
      <w:numFmt w:val="bullet"/>
      <w:lvlText w:val="-"/>
      <w:lvlJc w:val="left"/>
      <w:pPr>
        <w:ind w:left="277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2" w15:restartNumberingAfterBreak="0">
    <w:nsid w:val="45F50B71"/>
    <w:multiLevelType w:val="hybridMultilevel"/>
    <w:tmpl w:val="588C69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D9649F"/>
    <w:multiLevelType w:val="multilevel"/>
    <w:tmpl w:val="C34244CE"/>
    <w:lvl w:ilvl="0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Letter"/>
      <w:lvlText w:val="%3.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FA063DC"/>
    <w:multiLevelType w:val="hybridMultilevel"/>
    <w:tmpl w:val="6AA0FA4E"/>
    <w:lvl w:ilvl="0" w:tplc="ED72F480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490" w:hanging="360"/>
      </w:pPr>
    </w:lvl>
    <w:lvl w:ilvl="2" w:tplc="040E001B" w:tentative="1">
      <w:start w:val="1"/>
      <w:numFmt w:val="lowerRoman"/>
      <w:lvlText w:val="%3."/>
      <w:lvlJc w:val="right"/>
      <w:pPr>
        <w:ind w:left="4210" w:hanging="180"/>
      </w:pPr>
    </w:lvl>
    <w:lvl w:ilvl="3" w:tplc="040E000F" w:tentative="1">
      <w:start w:val="1"/>
      <w:numFmt w:val="decimal"/>
      <w:lvlText w:val="%4."/>
      <w:lvlJc w:val="left"/>
      <w:pPr>
        <w:ind w:left="4930" w:hanging="360"/>
      </w:pPr>
    </w:lvl>
    <w:lvl w:ilvl="4" w:tplc="040E0019" w:tentative="1">
      <w:start w:val="1"/>
      <w:numFmt w:val="lowerLetter"/>
      <w:lvlText w:val="%5."/>
      <w:lvlJc w:val="left"/>
      <w:pPr>
        <w:ind w:left="5650" w:hanging="360"/>
      </w:pPr>
    </w:lvl>
    <w:lvl w:ilvl="5" w:tplc="040E001B" w:tentative="1">
      <w:start w:val="1"/>
      <w:numFmt w:val="lowerRoman"/>
      <w:lvlText w:val="%6."/>
      <w:lvlJc w:val="right"/>
      <w:pPr>
        <w:ind w:left="6370" w:hanging="180"/>
      </w:pPr>
    </w:lvl>
    <w:lvl w:ilvl="6" w:tplc="040E000F" w:tentative="1">
      <w:start w:val="1"/>
      <w:numFmt w:val="decimal"/>
      <w:lvlText w:val="%7."/>
      <w:lvlJc w:val="left"/>
      <w:pPr>
        <w:ind w:left="7090" w:hanging="360"/>
      </w:pPr>
    </w:lvl>
    <w:lvl w:ilvl="7" w:tplc="040E0019" w:tentative="1">
      <w:start w:val="1"/>
      <w:numFmt w:val="lowerLetter"/>
      <w:lvlText w:val="%8."/>
      <w:lvlJc w:val="left"/>
      <w:pPr>
        <w:ind w:left="7810" w:hanging="360"/>
      </w:pPr>
    </w:lvl>
    <w:lvl w:ilvl="8" w:tplc="040E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5" w15:restartNumberingAfterBreak="0">
    <w:nsid w:val="566C3EF5"/>
    <w:multiLevelType w:val="hybridMultilevel"/>
    <w:tmpl w:val="D6EE1E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5F6D7C"/>
    <w:multiLevelType w:val="hybridMultilevel"/>
    <w:tmpl w:val="EF0A0D9C"/>
    <w:lvl w:ilvl="0" w:tplc="8AE01412">
      <w:start w:val="14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5C387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19C8A5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278F2F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C4E7A7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C465D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D808F1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AA0EB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B10AA8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6062501E"/>
    <w:multiLevelType w:val="hybridMultilevel"/>
    <w:tmpl w:val="A4D63A88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1613A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B2EA1"/>
    <w:multiLevelType w:val="hybridMultilevel"/>
    <w:tmpl w:val="2214E6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8167C"/>
    <w:multiLevelType w:val="hybridMultilevel"/>
    <w:tmpl w:val="A30694CC"/>
    <w:lvl w:ilvl="0" w:tplc="0078658A">
      <w:start w:val="1"/>
      <w:numFmt w:val="lowerLetter"/>
      <w:lvlText w:val="%1)"/>
      <w:lvlJc w:val="left"/>
      <w:pPr>
        <w:ind w:left="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B1074B8">
      <w:start w:val="1"/>
      <w:numFmt w:val="lowerLetter"/>
      <w:lvlText w:val="%2"/>
      <w:lvlJc w:val="left"/>
      <w:pPr>
        <w:ind w:left="1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B48F43C">
      <w:start w:val="1"/>
      <w:numFmt w:val="lowerRoman"/>
      <w:lvlText w:val="%3"/>
      <w:lvlJc w:val="left"/>
      <w:pPr>
        <w:ind w:left="2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9CA28BE">
      <w:start w:val="1"/>
      <w:numFmt w:val="decimal"/>
      <w:lvlText w:val="%4"/>
      <w:lvlJc w:val="left"/>
      <w:pPr>
        <w:ind w:left="2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5A4DA6E">
      <w:start w:val="1"/>
      <w:numFmt w:val="lowerLetter"/>
      <w:lvlText w:val="%5"/>
      <w:lvlJc w:val="left"/>
      <w:pPr>
        <w:ind w:left="34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4676E8">
      <w:start w:val="1"/>
      <w:numFmt w:val="lowerRoman"/>
      <w:lvlText w:val="%6"/>
      <w:lvlJc w:val="left"/>
      <w:pPr>
        <w:ind w:left="41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B5485DC">
      <w:start w:val="1"/>
      <w:numFmt w:val="decimal"/>
      <w:lvlText w:val="%7"/>
      <w:lvlJc w:val="left"/>
      <w:pPr>
        <w:ind w:left="49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F3CD31A">
      <w:start w:val="1"/>
      <w:numFmt w:val="lowerLetter"/>
      <w:lvlText w:val="%8"/>
      <w:lvlJc w:val="left"/>
      <w:pPr>
        <w:ind w:left="56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3464004">
      <w:start w:val="1"/>
      <w:numFmt w:val="lowerRoman"/>
      <w:lvlText w:val="%9"/>
      <w:lvlJc w:val="left"/>
      <w:pPr>
        <w:ind w:left="6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739594953">
    <w:abstractNumId w:val="5"/>
  </w:num>
  <w:num w:numId="2" w16cid:durableId="3254022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78018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4945943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5145438">
    <w:abstractNumId w:val="3"/>
  </w:num>
  <w:num w:numId="6" w16cid:durableId="738988175">
    <w:abstractNumId w:val="7"/>
  </w:num>
  <w:num w:numId="7" w16cid:durableId="422534619">
    <w:abstractNumId w:val="8"/>
  </w:num>
  <w:num w:numId="8" w16cid:durableId="912472939">
    <w:abstractNumId w:val="2"/>
  </w:num>
  <w:num w:numId="9" w16cid:durableId="1665741191">
    <w:abstractNumId w:val="1"/>
  </w:num>
  <w:num w:numId="10" w16cid:durableId="20181177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8D"/>
    <w:rsid w:val="00024B3F"/>
    <w:rsid w:val="00026F2A"/>
    <w:rsid w:val="00060992"/>
    <w:rsid w:val="000B05E0"/>
    <w:rsid w:val="000D11B8"/>
    <w:rsid w:val="000D3401"/>
    <w:rsid w:val="000F3D07"/>
    <w:rsid w:val="0019036D"/>
    <w:rsid w:val="001B23D9"/>
    <w:rsid w:val="001C071C"/>
    <w:rsid w:val="001D4060"/>
    <w:rsid w:val="001F54DB"/>
    <w:rsid w:val="002717D4"/>
    <w:rsid w:val="00274DDE"/>
    <w:rsid w:val="002B4AC8"/>
    <w:rsid w:val="002B551D"/>
    <w:rsid w:val="002D0C4A"/>
    <w:rsid w:val="002E458C"/>
    <w:rsid w:val="00320024"/>
    <w:rsid w:val="00321F46"/>
    <w:rsid w:val="00341304"/>
    <w:rsid w:val="0035388D"/>
    <w:rsid w:val="00365578"/>
    <w:rsid w:val="003872CE"/>
    <w:rsid w:val="00387586"/>
    <w:rsid w:val="003A7F90"/>
    <w:rsid w:val="003C09E0"/>
    <w:rsid w:val="003F1B45"/>
    <w:rsid w:val="00436023"/>
    <w:rsid w:val="004426FA"/>
    <w:rsid w:val="00446C2E"/>
    <w:rsid w:val="00460497"/>
    <w:rsid w:val="0047563A"/>
    <w:rsid w:val="004817D0"/>
    <w:rsid w:val="004849CC"/>
    <w:rsid w:val="004A65F4"/>
    <w:rsid w:val="005030E8"/>
    <w:rsid w:val="00523AAA"/>
    <w:rsid w:val="005357C9"/>
    <w:rsid w:val="005454D4"/>
    <w:rsid w:val="005512BC"/>
    <w:rsid w:val="00552475"/>
    <w:rsid w:val="005576A8"/>
    <w:rsid w:val="00562A9D"/>
    <w:rsid w:val="005845DD"/>
    <w:rsid w:val="00585452"/>
    <w:rsid w:val="005B6AFE"/>
    <w:rsid w:val="005D5D3C"/>
    <w:rsid w:val="006801AF"/>
    <w:rsid w:val="006A73E2"/>
    <w:rsid w:val="006C7433"/>
    <w:rsid w:val="0070329F"/>
    <w:rsid w:val="00710993"/>
    <w:rsid w:val="007420F2"/>
    <w:rsid w:val="007B3798"/>
    <w:rsid w:val="008204C7"/>
    <w:rsid w:val="00851A3E"/>
    <w:rsid w:val="008603ED"/>
    <w:rsid w:val="00874AFE"/>
    <w:rsid w:val="009061CB"/>
    <w:rsid w:val="00910755"/>
    <w:rsid w:val="00983683"/>
    <w:rsid w:val="009E7D5D"/>
    <w:rsid w:val="00A05442"/>
    <w:rsid w:val="00A54DC1"/>
    <w:rsid w:val="00A86853"/>
    <w:rsid w:val="00AB13EF"/>
    <w:rsid w:val="00AB18A7"/>
    <w:rsid w:val="00B00F6A"/>
    <w:rsid w:val="00B32045"/>
    <w:rsid w:val="00B45AC2"/>
    <w:rsid w:val="00B53C10"/>
    <w:rsid w:val="00B65A29"/>
    <w:rsid w:val="00BB0A30"/>
    <w:rsid w:val="00C244B1"/>
    <w:rsid w:val="00C2753C"/>
    <w:rsid w:val="00CA11D4"/>
    <w:rsid w:val="00CE06D5"/>
    <w:rsid w:val="00CE37D3"/>
    <w:rsid w:val="00CE72C6"/>
    <w:rsid w:val="00CF3E02"/>
    <w:rsid w:val="00D025C2"/>
    <w:rsid w:val="00D2296D"/>
    <w:rsid w:val="00D3756B"/>
    <w:rsid w:val="00D54D05"/>
    <w:rsid w:val="00DB2C09"/>
    <w:rsid w:val="00DE0A5F"/>
    <w:rsid w:val="00DF12A3"/>
    <w:rsid w:val="00E412A3"/>
    <w:rsid w:val="00E608A7"/>
    <w:rsid w:val="00E6482B"/>
    <w:rsid w:val="00E66BAA"/>
    <w:rsid w:val="00E94E22"/>
    <w:rsid w:val="00EC7E87"/>
    <w:rsid w:val="00F41996"/>
    <w:rsid w:val="00F41BDC"/>
    <w:rsid w:val="00F41D69"/>
    <w:rsid w:val="00F61BDF"/>
    <w:rsid w:val="00F71D59"/>
    <w:rsid w:val="00F81067"/>
    <w:rsid w:val="00FB515D"/>
    <w:rsid w:val="00FB6C80"/>
    <w:rsid w:val="00FD1065"/>
    <w:rsid w:val="00FD27CD"/>
    <w:rsid w:val="00FD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6801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EC7E87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6801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hivatkozs">
    <w:name w:val="Hyperlink"/>
    <w:basedOn w:val="Bekezdsalapbettpusa"/>
    <w:uiPriority w:val="99"/>
    <w:semiHidden/>
    <w:unhideWhenUsed/>
    <w:rsid w:val="006801AF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semiHidden/>
    <w:unhideWhenUsed/>
    <w:rsid w:val="006801A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680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9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Dr Rennerné Anikó</cp:lastModifiedBy>
  <cp:revision>4</cp:revision>
  <cp:lastPrinted>2025-12-11T12:51:00Z</cp:lastPrinted>
  <dcterms:created xsi:type="dcterms:W3CDTF">2026-03-20T10:17:00Z</dcterms:created>
  <dcterms:modified xsi:type="dcterms:W3CDTF">2026-03-20T10:26:00Z</dcterms:modified>
</cp:coreProperties>
</file>